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861" w:rsidRDefault="00965861" w:rsidP="00965861">
      <w:pPr>
        <w:jc w:val="both"/>
        <w:rPr>
          <w:rFonts w:ascii="Arial" w:hAnsi="Arial" w:cs="Arial"/>
          <w:b/>
          <w:bCs/>
          <w:lang w:val="en-GB"/>
        </w:rPr>
      </w:pPr>
    </w:p>
    <w:p w:rsidR="00965861" w:rsidRPr="00965861" w:rsidRDefault="00965861" w:rsidP="00965861">
      <w:pPr>
        <w:jc w:val="both"/>
        <w:rPr>
          <w:rFonts w:ascii="Arial" w:hAnsi="Arial" w:cs="Arial"/>
          <w:bCs/>
          <w:lang w:val="en-GB"/>
        </w:rPr>
      </w:pPr>
      <w:r>
        <w:rPr>
          <w:rFonts w:ascii="Arial" w:hAnsi="Arial" w:cs="Arial"/>
          <w:bCs/>
          <w:lang w:val="en-GB"/>
        </w:rPr>
        <w:t>7</w:t>
      </w:r>
      <w:r w:rsidRPr="00965861">
        <w:rPr>
          <w:rFonts w:ascii="Arial" w:hAnsi="Arial" w:cs="Arial"/>
          <w:bCs/>
          <w:vertAlign w:val="superscript"/>
          <w:lang w:val="en-GB"/>
        </w:rPr>
        <w:t>th</w:t>
      </w:r>
      <w:r>
        <w:rPr>
          <w:rFonts w:ascii="Arial" w:hAnsi="Arial" w:cs="Arial"/>
          <w:bCs/>
          <w:lang w:val="en-GB"/>
        </w:rPr>
        <w:t xml:space="preserve"> October 2015</w:t>
      </w:r>
    </w:p>
    <w:p w:rsidR="00965861" w:rsidRDefault="00965861" w:rsidP="00965861">
      <w:pPr>
        <w:jc w:val="both"/>
        <w:rPr>
          <w:rFonts w:ascii="Arial" w:hAnsi="Arial" w:cs="Arial"/>
          <w:b/>
          <w:bCs/>
          <w:lang w:val="en-GB"/>
        </w:rPr>
      </w:pPr>
    </w:p>
    <w:p w:rsidR="00965861" w:rsidRPr="00965861" w:rsidRDefault="00965861" w:rsidP="00965861">
      <w:pPr>
        <w:jc w:val="both"/>
        <w:rPr>
          <w:rFonts w:ascii="Arial" w:hAnsi="Arial" w:cs="Arial"/>
          <w:b/>
          <w:bCs/>
          <w:lang w:val="en-GB"/>
        </w:rPr>
      </w:pPr>
      <w:r w:rsidRPr="00965861">
        <w:rPr>
          <w:rFonts w:ascii="Arial" w:hAnsi="Arial" w:cs="Arial"/>
          <w:b/>
          <w:bCs/>
          <w:lang w:val="en-GB"/>
        </w:rPr>
        <w:t>Chelsea Ladies FC Crowned Champions of Super League 1</w:t>
      </w:r>
    </w:p>
    <w:p w:rsidR="00965861" w:rsidRPr="00965861" w:rsidRDefault="00965861" w:rsidP="00965861">
      <w:pPr>
        <w:jc w:val="both"/>
        <w:rPr>
          <w:rFonts w:ascii="Arial" w:hAnsi="Arial" w:cs="Arial"/>
          <w:b/>
          <w:bCs/>
          <w:lang w:val="en-GB"/>
        </w:rPr>
      </w:pPr>
    </w:p>
    <w:p w:rsidR="00965861" w:rsidRPr="00965861" w:rsidRDefault="00965861" w:rsidP="00965861">
      <w:pPr>
        <w:jc w:val="both"/>
        <w:rPr>
          <w:rFonts w:ascii="Arial" w:hAnsi="Arial" w:cs="Arial"/>
          <w:lang w:val="en-GB"/>
        </w:rPr>
      </w:pPr>
      <w:r w:rsidRPr="00965861">
        <w:rPr>
          <w:rFonts w:ascii="Arial" w:hAnsi="Arial" w:cs="Arial"/>
          <w:lang w:val="en-GB"/>
        </w:rPr>
        <w:t>Chelsea Ladies achieved a historical triumph at the weekend, defeating Sunderland 4-0 in the last match of the Women</w:t>
      </w:r>
      <w:r>
        <w:rPr>
          <w:rFonts w:ascii="Arial" w:hAnsi="Arial" w:cs="Arial"/>
          <w:lang w:val="en-GB"/>
        </w:rPr>
        <w:t>’s Super League 1 championship.</w:t>
      </w:r>
      <w:r w:rsidRPr="00965861">
        <w:rPr>
          <w:rFonts w:ascii="Arial" w:hAnsi="Arial" w:cs="Arial"/>
          <w:lang w:val="en-GB"/>
        </w:rPr>
        <w:t xml:space="preserve"> The result meant the Blues were crowned champions of the highest level of women’s football in England for the first time.</w:t>
      </w:r>
    </w:p>
    <w:p w:rsidR="00965861" w:rsidRPr="00965861" w:rsidRDefault="00965861" w:rsidP="00965861">
      <w:pPr>
        <w:jc w:val="both"/>
        <w:rPr>
          <w:rFonts w:ascii="Arial" w:hAnsi="Arial" w:cs="Arial"/>
          <w:lang w:val="en-GB"/>
        </w:rPr>
      </w:pPr>
    </w:p>
    <w:p w:rsidR="00965861" w:rsidRPr="00965861" w:rsidRDefault="00965861" w:rsidP="00965861">
      <w:pPr>
        <w:jc w:val="both"/>
        <w:rPr>
          <w:rFonts w:ascii="Arial" w:hAnsi="Arial" w:cs="Arial"/>
          <w:lang w:val="en-GB"/>
        </w:rPr>
      </w:pPr>
      <w:r w:rsidRPr="00965861">
        <w:rPr>
          <w:rFonts w:ascii="Arial" w:hAnsi="Arial" w:cs="Arial"/>
          <w:lang w:val="en-GB"/>
        </w:rPr>
        <w:t xml:space="preserve">Following a formidable season, which included a clear win against rivals Liverpool Ladies, the Blues were only challenged by Manchester City Ladies coming into the finale, </w:t>
      </w:r>
      <w:proofErr w:type="gramStart"/>
      <w:r w:rsidRPr="00965861">
        <w:rPr>
          <w:rFonts w:ascii="Arial" w:hAnsi="Arial" w:cs="Arial"/>
          <w:lang w:val="en-GB"/>
        </w:rPr>
        <w:t>who</w:t>
      </w:r>
      <w:proofErr w:type="gramEnd"/>
      <w:r w:rsidRPr="00965861">
        <w:rPr>
          <w:rFonts w:ascii="Arial" w:hAnsi="Arial" w:cs="Arial"/>
          <w:lang w:val="en-GB"/>
        </w:rPr>
        <w:t xml:space="preserve"> had to settle for second place. </w:t>
      </w:r>
    </w:p>
    <w:p w:rsidR="00965861" w:rsidRPr="00965861" w:rsidRDefault="00965861" w:rsidP="00965861">
      <w:pPr>
        <w:jc w:val="both"/>
        <w:rPr>
          <w:rFonts w:ascii="Arial" w:hAnsi="Arial" w:cs="Arial"/>
          <w:lang w:val="en-GB"/>
        </w:rPr>
      </w:pPr>
    </w:p>
    <w:p w:rsidR="00965861" w:rsidRPr="00965861" w:rsidRDefault="00965861" w:rsidP="00965861">
      <w:pPr>
        <w:jc w:val="both"/>
        <w:rPr>
          <w:rFonts w:ascii="Arial" w:hAnsi="Arial" w:cs="Arial"/>
          <w:lang w:val="en-GB"/>
        </w:rPr>
      </w:pPr>
      <w:r w:rsidRPr="00965861">
        <w:rPr>
          <w:rFonts w:ascii="Arial" w:hAnsi="Arial" w:cs="Arial"/>
          <w:lang w:val="en-GB"/>
        </w:rPr>
        <w:t>With this result, Chelsea Ladies managed a remarkable double as they added the league title to the FA Women’s Cup won in August.</w:t>
      </w:r>
    </w:p>
    <w:p w:rsidR="00965861" w:rsidRPr="00965861" w:rsidRDefault="00965861" w:rsidP="00965861">
      <w:pPr>
        <w:jc w:val="both"/>
        <w:rPr>
          <w:rFonts w:ascii="Arial" w:hAnsi="Arial" w:cs="Arial"/>
          <w:lang w:val="en-GB"/>
        </w:rPr>
      </w:pPr>
    </w:p>
    <w:p w:rsidR="00965861" w:rsidRPr="00965861" w:rsidRDefault="00965861" w:rsidP="00965861">
      <w:pPr>
        <w:jc w:val="both"/>
        <w:rPr>
          <w:rFonts w:ascii="Arial" w:hAnsi="Arial" w:cs="Arial"/>
          <w:lang w:val="en-GB"/>
        </w:rPr>
      </w:pPr>
      <w:r w:rsidRPr="00965861">
        <w:rPr>
          <w:rFonts w:ascii="Arial" w:hAnsi="Arial" w:cs="Arial"/>
          <w:lang w:val="en-GB"/>
        </w:rPr>
        <w:t>After the game, jubilant manager Emma Hayes reflected on contrasting final-day emotions as the team put last season’s heartache of missing out on the title behind them in emphatic fashion.</w:t>
      </w:r>
    </w:p>
    <w:p w:rsidR="00965861" w:rsidRPr="00965861" w:rsidRDefault="00965861" w:rsidP="00965861">
      <w:pPr>
        <w:jc w:val="both"/>
        <w:rPr>
          <w:rFonts w:ascii="Arial" w:hAnsi="Arial" w:cs="Arial"/>
          <w:lang w:val="en-GB"/>
        </w:rPr>
      </w:pPr>
    </w:p>
    <w:p w:rsidR="00965861" w:rsidRPr="00965861" w:rsidRDefault="00965861" w:rsidP="00965861">
      <w:pPr>
        <w:jc w:val="both"/>
        <w:rPr>
          <w:rFonts w:ascii="Arial" w:hAnsi="Arial" w:cs="Arial"/>
          <w:lang w:val="en-GB"/>
        </w:rPr>
      </w:pPr>
      <w:r w:rsidRPr="00965861">
        <w:rPr>
          <w:rFonts w:ascii="Arial" w:hAnsi="Arial" w:cs="Arial"/>
          <w:lang w:val="en-GB"/>
        </w:rPr>
        <w:t>The Football Association Women's Super League (FA WSL) is the highest league of women's football in England. The league consists of two divisions, the WSL 1 and the WSL 2. It is organised by the Football Association and began in April 2011. Eight teams compete in one division, which replaced the FA Women's Premier League as the highest level of women's football in England. The FA WSL 2, introduced in 2014, added a second division and a further 10 teams to the league. There is promotion and relegation between the two divisions. The season runs from April until October.</w:t>
      </w:r>
    </w:p>
    <w:p w:rsidR="00965861" w:rsidRPr="00965861" w:rsidRDefault="00965861" w:rsidP="00965861">
      <w:pPr>
        <w:jc w:val="both"/>
        <w:rPr>
          <w:rFonts w:ascii="Arial" w:hAnsi="Arial" w:cs="Arial"/>
          <w:lang w:val="en-GB"/>
        </w:rPr>
      </w:pPr>
    </w:p>
    <w:p w:rsidR="00965861" w:rsidRPr="00965861" w:rsidRDefault="00965861">
      <w:pPr>
        <w:jc w:val="both"/>
        <w:rPr>
          <w:rFonts w:ascii="Arial" w:hAnsi="Arial" w:cs="Arial"/>
          <w:lang w:val="en-GB"/>
        </w:rPr>
      </w:pPr>
      <w:r w:rsidRPr="00965861">
        <w:rPr>
          <w:rFonts w:ascii="Arial" w:hAnsi="Arial" w:cs="Arial"/>
          <w:lang w:val="en-GB"/>
        </w:rPr>
        <w:t>As Official Shirt Partner of Chelsea FC, The Yokohama Rubber Company Ltd</w:t>
      </w:r>
      <w:proofErr w:type="gramStart"/>
      <w:r>
        <w:rPr>
          <w:rFonts w:ascii="Arial" w:hAnsi="Arial" w:cs="Arial"/>
          <w:lang w:val="en-GB"/>
        </w:rPr>
        <w:t>.</w:t>
      </w:r>
      <w:r w:rsidRPr="00965861">
        <w:rPr>
          <w:rFonts w:ascii="Arial" w:hAnsi="Arial" w:cs="Arial"/>
          <w:lang w:val="en-GB"/>
        </w:rPr>
        <w:t>,</w:t>
      </w:r>
      <w:proofErr w:type="gramEnd"/>
      <w:r w:rsidRPr="00965861">
        <w:rPr>
          <w:rFonts w:ascii="Arial" w:hAnsi="Arial" w:cs="Arial"/>
          <w:lang w:val="en-GB"/>
        </w:rPr>
        <w:t xml:space="preserve"> wishes to congratulate Chelsea Ladies on their magnificent season.</w:t>
      </w:r>
      <w:bookmarkStart w:id="0" w:name="_GoBack"/>
      <w:bookmarkEnd w:id="0"/>
    </w:p>
    <w:sectPr w:rsidR="00965861" w:rsidRPr="00965861"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F407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F407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65861"/>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074"/>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1375</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2015-10-08T06:45:00Z</dcterms:created>
  <dcterms:modified xsi:type="dcterms:W3CDTF">2015-10-08T06:45:00Z</dcterms:modified>
</cp:coreProperties>
</file>